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0" w:rsidRPr="008B6B7E" w:rsidRDefault="00332F20" w:rsidP="00332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B6B7E">
        <w:rPr>
          <w:rFonts w:ascii="Times New Roman" w:hAnsi="Times New Roman" w:cs="Times New Roman"/>
          <w:b/>
          <w:sz w:val="28"/>
          <w:szCs w:val="28"/>
          <w:u w:val="single"/>
        </w:rPr>
        <w:t>The Melbourne Water Environmental Leadership Conference</w:t>
      </w:r>
    </w:p>
    <w:p w:rsidR="00332F20" w:rsidRPr="00332F20" w:rsidRDefault="008B6B7E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2E6DEC1B" wp14:editId="4A07A10C">
            <wp:simplePos x="0" y="0"/>
            <wp:positionH relativeFrom="column">
              <wp:posOffset>-161925</wp:posOffset>
            </wp:positionH>
            <wp:positionV relativeFrom="paragraph">
              <wp:posOffset>403225</wp:posOffset>
            </wp:positionV>
            <wp:extent cx="24479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16" y="21420"/>
                <wp:lineTo x="21516" y="0"/>
                <wp:lineTo x="0" y="0"/>
              </wp:wrapPolygon>
            </wp:wrapTight>
            <wp:docPr id="5" name="Picture 5" descr="D:\Users\cericson\Desktop\Environment\2014\Water Conference\Pics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cericson\Desktop\Environment\2014\Water Conference\Pics\IMG_0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7" t="11439" r="11756"/>
                    <a:stretch/>
                  </pic:blipFill>
                  <pic:spPr bwMode="auto">
                    <a:xfrm>
                      <a:off x="0" y="0"/>
                      <a:ext cx="2447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>
        <w:rPr>
          <w:rFonts w:ascii="Times New Roman" w:hAnsi="Times New Roman" w:cs="Times New Roman"/>
          <w:sz w:val="24"/>
          <w:szCs w:val="24"/>
        </w:rPr>
        <w:t>O</w:t>
      </w:r>
      <w:r w:rsidR="00332F20" w:rsidRPr="00332F20">
        <w:rPr>
          <w:rFonts w:ascii="Times New Roman" w:hAnsi="Times New Roman" w:cs="Times New Roman"/>
          <w:sz w:val="24"/>
          <w:szCs w:val="24"/>
        </w:rPr>
        <w:t>n Thursday the 30</w:t>
      </w:r>
      <w:r w:rsidR="00332F20" w:rsidRPr="00332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</w:t>
      </w:r>
      <w:r w:rsidR="00332F20">
        <w:rPr>
          <w:rFonts w:ascii="Times New Roman" w:hAnsi="Times New Roman" w:cs="Times New Roman"/>
          <w:sz w:val="24"/>
          <w:szCs w:val="24"/>
        </w:rPr>
        <w:t xml:space="preserve">July </w:t>
      </w:r>
      <w:r w:rsidR="00332F20" w:rsidRPr="00332F20">
        <w:rPr>
          <w:rFonts w:ascii="Times New Roman" w:hAnsi="Times New Roman" w:cs="Times New Roman"/>
          <w:sz w:val="24"/>
          <w:szCs w:val="24"/>
        </w:rPr>
        <w:t>and Friday the 1</w:t>
      </w:r>
      <w:r w:rsidR="00332F20" w:rsidRPr="00332F20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332F20">
        <w:rPr>
          <w:rFonts w:ascii="Times New Roman" w:hAnsi="Times New Roman" w:cs="Times New Roman"/>
          <w:sz w:val="24"/>
          <w:szCs w:val="24"/>
          <w:vertAlign w:val="superscript"/>
        </w:rPr>
        <w:t xml:space="preserve">t </w:t>
      </w:r>
      <w:r w:rsidR="00332F20">
        <w:rPr>
          <w:rFonts w:ascii="Times New Roman" w:hAnsi="Times New Roman" w:cs="Times New Roman"/>
          <w:sz w:val="24"/>
          <w:szCs w:val="24"/>
        </w:rPr>
        <w:t>August 8 of the Environmental T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acklers </w:t>
      </w:r>
      <w:r w:rsidR="00332F20">
        <w:rPr>
          <w:rFonts w:ascii="Times New Roman" w:hAnsi="Times New Roman" w:cs="Times New Roman"/>
          <w:sz w:val="24"/>
          <w:szCs w:val="24"/>
        </w:rPr>
        <w:t>went to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the Melbourne Water Kids Teaching Kids Conference</w:t>
      </w:r>
      <w:r w:rsidR="00173818">
        <w:rPr>
          <w:rFonts w:ascii="Times New Roman" w:hAnsi="Times New Roman" w:cs="Times New Roman"/>
          <w:sz w:val="24"/>
          <w:szCs w:val="24"/>
        </w:rPr>
        <w:t xml:space="preserve"> at Etihad Stadium</w:t>
      </w:r>
      <w:r w:rsidR="00372AD7">
        <w:rPr>
          <w:rFonts w:ascii="Times New Roman" w:hAnsi="Times New Roman" w:cs="Times New Roman"/>
          <w:sz w:val="24"/>
          <w:szCs w:val="24"/>
        </w:rPr>
        <w:t xml:space="preserve"> and Collingwood Children’s Farm</w:t>
      </w:r>
      <w:r w:rsidR="00332F20" w:rsidRPr="00332F20">
        <w:rPr>
          <w:rFonts w:ascii="Times New Roman" w:hAnsi="Times New Roman" w:cs="Times New Roman"/>
          <w:sz w:val="24"/>
          <w:szCs w:val="24"/>
        </w:rPr>
        <w:t>.</w:t>
      </w:r>
      <w:r w:rsidR="00173818" w:rsidRPr="001738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2F20" w:rsidRPr="00332F20" w:rsidRDefault="00372AD7" w:rsidP="0017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efore the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332F20" w:rsidRPr="00332F20">
        <w:rPr>
          <w:rFonts w:ascii="Times New Roman" w:hAnsi="Times New Roman" w:cs="Times New Roman"/>
          <w:sz w:val="24"/>
          <w:szCs w:val="24"/>
        </w:rPr>
        <w:t>all the schools involved were asked to make a shield to show what their school does</w:t>
      </w:r>
      <w:r w:rsidR="00332F20">
        <w:rPr>
          <w:rFonts w:ascii="Times New Roman" w:hAnsi="Times New Roman" w:cs="Times New Roman"/>
          <w:sz w:val="24"/>
          <w:szCs w:val="24"/>
        </w:rPr>
        <w:t xml:space="preserve"> to help the Environment</w:t>
      </w:r>
      <w:r>
        <w:rPr>
          <w:rFonts w:ascii="Times New Roman" w:hAnsi="Times New Roman" w:cs="Times New Roman"/>
          <w:sz w:val="24"/>
          <w:szCs w:val="24"/>
        </w:rPr>
        <w:t>. This is the shield we made.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</w:t>
      </w:r>
      <w:r w:rsidR="00173818">
        <w:rPr>
          <w:rFonts w:ascii="Times New Roman" w:hAnsi="Times New Roman" w:cs="Times New Roman"/>
          <w:sz w:val="24"/>
          <w:szCs w:val="24"/>
        </w:rPr>
        <w:t>Most Team members each made a piece about a different aspect of our school’</w:t>
      </w:r>
      <w:r>
        <w:rPr>
          <w:rFonts w:ascii="Times New Roman" w:hAnsi="Times New Roman" w:cs="Times New Roman"/>
          <w:sz w:val="24"/>
          <w:szCs w:val="24"/>
        </w:rPr>
        <w:t>s E</w:t>
      </w:r>
      <w:r w:rsidR="008B6B7E">
        <w:rPr>
          <w:rFonts w:ascii="Times New Roman" w:hAnsi="Times New Roman" w:cs="Times New Roman"/>
          <w:sz w:val="24"/>
          <w:szCs w:val="24"/>
        </w:rPr>
        <w:t>nvironmental Journey.</w:t>
      </w:r>
    </w:p>
    <w:p w:rsidR="00332F20" w:rsidRPr="00332F20" w:rsidRDefault="00332F20" w:rsidP="00332F20">
      <w:pPr>
        <w:rPr>
          <w:rFonts w:ascii="Times New Roman" w:hAnsi="Times New Roman" w:cs="Times New Roman"/>
          <w:sz w:val="24"/>
          <w:szCs w:val="24"/>
        </w:rPr>
      </w:pPr>
      <w:r w:rsidRPr="00332F20">
        <w:rPr>
          <w:rFonts w:ascii="Times New Roman" w:hAnsi="Times New Roman" w:cs="Times New Roman"/>
          <w:sz w:val="24"/>
          <w:szCs w:val="24"/>
        </w:rPr>
        <w:t xml:space="preserve">On the first day of the conference we were at Etihad Stadium! When we got there we got to pick a </w:t>
      </w:r>
      <w:r>
        <w:rPr>
          <w:rFonts w:ascii="Times New Roman" w:hAnsi="Times New Roman" w:cs="Times New Roman"/>
          <w:sz w:val="24"/>
          <w:szCs w:val="24"/>
        </w:rPr>
        <w:t>hoodie</w:t>
      </w:r>
      <w:r w:rsidRPr="00332F20">
        <w:rPr>
          <w:rFonts w:ascii="Times New Roman" w:hAnsi="Times New Roman" w:cs="Times New Roman"/>
          <w:sz w:val="24"/>
          <w:szCs w:val="24"/>
        </w:rPr>
        <w:t xml:space="preserve"> with the water warrior </w:t>
      </w:r>
      <w:r>
        <w:rPr>
          <w:rFonts w:ascii="Times New Roman" w:hAnsi="Times New Roman" w:cs="Times New Roman"/>
          <w:sz w:val="24"/>
          <w:szCs w:val="24"/>
        </w:rPr>
        <w:t xml:space="preserve">emblem </w:t>
      </w:r>
      <w:r w:rsidRPr="00332F20">
        <w:rPr>
          <w:rFonts w:ascii="Times New Roman" w:hAnsi="Times New Roman" w:cs="Times New Roman"/>
          <w:sz w:val="24"/>
          <w:szCs w:val="24"/>
        </w:rPr>
        <w:t>we wanted. We were then given a kit bag with a drink bottle, a hat and s</w:t>
      </w:r>
      <w:r w:rsidR="00372AD7">
        <w:rPr>
          <w:rFonts w:ascii="Times New Roman" w:hAnsi="Times New Roman" w:cs="Times New Roman"/>
          <w:sz w:val="24"/>
          <w:szCs w:val="24"/>
        </w:rPr>
        <w:t>ome seeds. We then got name tag lanyards</w:t>
      </w:r>
      <w:r w:rsidRPr="00332F20">
        <w:rPr>
          <w:rFonts w:ascii="Times New Roman" w:hAnsi="Times New Roman" w:cs="Times New Roman"/>
          <w:sz w:val="24"/>
          <w:szCs w:val="24"/>
        </w:rPr>
        <w:t xml:space="preserve"> with our name</w:t>
      </w:r>
      <w:r w:rsidR="00372AD7">
        <w:rPr>
          <w:rFonts w:ascii="Times New Roman" w:hAnsi="Times New Roman" w:cs="Times New Roman"/>
          <w:sz w:val="24"/>
          <w:szCs w:val="24"/>
        </w:rPr>
        <w:t>,</w:t>
      </w:r>
      <w:r w:rsidRPr="00332F20">
        <w:rPr>
          <w:rFonts w:ascii="Times New Roman" w:hAnsi="Times New Roman" w:cs="Times New Roman"/>
          <w:sz w:val="24"/>
          <w:szCs w:val="24"/>
        </w:rPr>
        <w:t xml:space="preserve"> school and </w:t>
      </w:r>
      <w:r w:rsidR="00372AD7">
        <w:rPr>
          <w:rFonts w:ascii="Times New Roman" w:hAnsi="Times New Roman" w:cs="Times New Roman"/>
          <w:sz w:val="24"/>
          <w:szCs w:val="24"/>
        </w:rPr>
        <w:t xml:space="preserve">activity </w:t>
      </w:r>
      <w:r w:rsidRPr="00332F20">
        <w:rPr>
          <w:rFonts w:ascii="Times New Roman" w:hAnsi="Times New Roman" w:cs="Times New Roman"/>
          <w:sz w:val="24"/>
          <w:szCs w:val="24"/>
        </w:rPr>
        <w:t>groups on it.</w:t>
      </w:r>
    </w:p>
    <w:p w:rsidR="00332F20" w:rsidRPr="00332F20" w:rsidRDefault="008B6B7E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4758856" wp14:editId="2BFC077D">
            <wp:simplePos x="0" y="0"/>
            <wp:positionH relativeFrom="column">
              <wp:posOffset>3700780</wp:posOffset>
            </wp:positionH>
            <wp:positionV relativeFrom="paragraph">
              <wp:posOffset>480695</wp:posOffset>
            </wp:positionV>
            <wp:extent cx="2152650" cy="1613535"/>
            <wp:effectExtent l="0" t="0" r="0" b="5715"/>
            <wp:wrapSquare wrapText="bothSides"/>
            <wp:docPr id="1" name="Picture 1" descr="D:\Users\cericson\Desktop\Environment\2014\Water Conference\Pics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ericson\Desktop\Environment\2014\Water Conference\Pics\IMG_0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 w:rsidRPr="00332F20">
        <w:rPr>
          <w:rFonts w:ascii="Times New Roman" w:hAnsi="Times New Roman" w:cs="Times New Roman"/>
          <w:sz w:val="24"/>
          <w:szCs w:val="24"/>
        </w:rPr>
        <w:t>To start of</w:t>
      </w:r>
      <w:r w:rsidR="00372AD7">
        <w:rPr>
          <w:rFonts w:ascii="Times New Roman" w:hAnsi="Times New Roman" w:cs="Times New Roman"/>
          <w:sz w:val="24"/>
          <w:szCs w:val="24"/>
        </w:rPr>
        <w:t>f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the day we had a performance in acknowledgement to the traditional owners of the land. After we watched some presentations </w:t>
      </w:r>
      <w:r w:rsidR="00332F20">
        <w:rPr>
          <w:rFonts w:ascii="Times New Roman" w:hAnsi="Times New Roman" w:cs="Times New Roman"/>
          <w:sz w:val="24"/>
          <w:szCs w:val="24"/>
        </w:rPr>
        <w:t>from different school</w:t>
      </w:r>
      <w:r w:rsidR="00372AD7">
        <w:rPr>
          <w:rFonts w:ascii="Times New Roman" w:hAnsi="Times New Roman" w:cs="Times New Roman"/>
          <w:sz w:val="24"/>
          <w:szCs w:val="24"/>
        </w:rPr>
        <w:t>s we went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off to our workshops. Our school group w</w:t>
      </w:r>
      <w:r w:rsidR="00372AD7">
        <w:rPr>
          <w:rFonts w:ascii="Times New Roman" w:hAnsi="Times New Roman" w:cs="Times New Roman"/>
          <w:sz w:val="24"/>
          <w:szCs w:val="24"/>
        </w:rPr>
        <w:t>as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broken up into different groups, so we weren’t all together. We visited 4 workshops on Thursday, all </w:t>
      </w:r>
      <w:r w:rsidR="00332F20">
        <w:rPr>
          <w:rFonts w:ascii="Times New Roman" w:hAnsi="Times New Roman" w:cs="Times New Roman"/>
          <w:sz w:val="24"/>
          <w:szCs w:val="24"/>
        </w:rPr>
        <w:t>run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by primary and secondary schools. </w:t>
      </w:r>
      <w:r w:rsidR="00372AD7">
        <w:rPr>
          <w:rFonts w:ascii="Times New Roman" w:hAnsi="Times New Roman" w:cs="Times New Roman"/>
          <w:sz w:val="24"/>
          <w:szCs w:val="24"/>
        </w:rPr>
        <w:t>O</w:t>
      </w:r>
      <w:r w:rsidR="00332F20" w:rsidRPr="00332F20">
        <w:rPr>
          <w:rFonts w:ascii="Times New Roman" w:hAnsi="Times New Roman" w:cs="Times New Roman"/>
          <w:sz w:val="24"/>
          <w:szCs w:val="24"/>
        </w:rPr>
        <w:t>ne of the best was St Macartan</w:t>
      </w:r>
      <w:r w:rsidR="005F36CA">
        <w:rPr>
          <w:rFonts w:ascii="Times New Roman" w:hAnsi="Times New Roman" w:cs="Times New Roman"/>
          <w:sz w:val="24"/>
          <w:szCs w:val="24"/>
        </w:rPr>
        <w:t>’</w:t>
      </w:r>
      <w:r w:rsidR="00332F20" w:rsidRPr="00332F20">
        <w:rPr>
          <w:rFonts w:ascii="Times New Roman" w:hAnsi="Times New Roman" w:cs="Times New Roman"/>
          <w:sz w:val="24"/>
          <w:szCs w:val="24"/>
        </w:rPr>
        <w:t>s School. It was interesting, interactive and well presented. Also the workshop called “Percy saves the day” was well enjoyed by most.</w:t>
      </w:r>
    </w:p>
    <w:p w:rsidR="00332F20" w:rsidRPr="00332F20" w:rsidRDefault="00332F20" w:rsidP="00332F20">
      <w:pPr>
        <w:rPr>
          <w:rFonts w:ascii="Times New Roman" w:hAnsi="Times New Roman" w:cs="Times New Roman"/>
          <w:sz w:val="24"/>
          <w:szCs w:val="24"/>
        </w:rPr>
      </w:pPr>
      <w:r w:rsidRPr="00332F20">
        <w:rPr>
          <w:rFonts w:ascii="Times New Roman" w:hAnsi="Times New Roman" w:cs="Times New Roman"/>
          <w:sz w:val="24"/>
          <w:szCs w:val="24"/>
        </w:rPr>
        <w:t>For lunch that day we had a selection of rolls and juices.</w:t>
      </w:r>
      <w:r w:rsidR="00173818" w:rsidRPr="001738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2F20" w:rsidRPr="00332F20" w:rsidRDefault="00372AD7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2151403A" wp14:editId="4519B15C">
            <wp:simplePos x="0" y="0"/>
            <wp:positionH relativeFrom="column">
              <wp:posOffset>-50800</wp:posOffset>
            </wp:positionH>
            <wp:positionV relativeFrom="paragraph">
              <wp:posOffset>27305</wp:posOffset>
            </wp:positionV>
            <wp:extent cx="20701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6" name="Picture 6" descr="D:\Users\cericson\Desktop\Environment\2014\Water Conference\Pics\IMG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cericson\Desktop\Environment\2014\Water Conference\Pics\IMG_0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 w:rsidRPr="00332F20">
        <w:rPr>
          <w:rFonts w:ascii="Times New Roman" w:hAnsi="Times New Roman" w:cs="Times New Roman"/>
          <w:sz w:val="24"/>
          <w:szCs w:val="24"/>
        </w:rPr>
        <w:t>After our last workshop, we went on a tour of the lend lease building. It showcased many environmental things, but one of the most out there was, THAT IN 2 SPOTS THERE WAS NO ROOF. So on a rainy day like Thursday, the rain came into the building.</w:t>
      </w:r>
    </w:p>
    <w:p w:rsidR="00332F20" w:rsidRPr="00332F20" w:rsidRDefault="00372AD7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 wp14:anchorId="2BC233CE" wp14:editId="544A376F">
            <wp:simplePos x="0" y="0"/>
            <wp:positionH relativeFrom="column">
              <wp:posOffset>1765935</wp:posOffset>
            </wp:positionH>
            <wp:positionV relativeFrom="paragraph">
              <wp:posOffset>793750</wp:posOffset>
            </wp:positionV>
            <wp:extent cx="2032000" cy="1285875"/>
            <wp:effectExtent l="0" t="0" r="6350" b="9525"/>
            <wp:wrapTight wrapText="bothSides">
              <wp:wrapPolygon edited="0">
                <wp:start x="0" y="0"/>
                <wp:lineTo x="0" y="21440"/>
                <wp:lineTo x="21465" y="21440"/>
                <wp:lineTo x="21465" y="0"/>
                <wp:lineTo x="0" y="0"/>
              </wp:wrapPolygon>
            </wp:wrapTight>
            <wp:docPr id="9" name="Picture 9" descr="D:\Users\cericson\Desktop\Environment\2014\Water Conference\Pics\IMG_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cericson\Desktop\Environment\2014\Water Conference\Pics\IMG_0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/>
                    <a:stretch/>
                  </pic:blipFill>
                  <pic:spPr bwMode="auto">
                    <a:xfrm>
                      <a:off x="0" y="0"/>
                      <a:ext cx="203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When we got back to Etihad Stadium we had over an hour until our Gala Dinner. We played Uno all together and had a lot of fun. Then we started getting ready. It was a formal dinner so everyone had dressed up and done their hair nicely. </w:t>
      </w:r>
    </w:p>
    <w:p w:rsidR="00372AD7" w:rsidRDefault="00332F20" w:rsidP="00332F20">
      <w:pPr>
        <w:rPr>
          <w:rFonts w:ascii="Times New Roman" w:hAnsi="Times New Roman" w:cs="Times New Roman"/>
          <w:sz w:val="24"/>
          <w:szCs w:val="24"/>
        </w:rPr>
      </w:pPr>
      <w:r w:rsidRPr="00332F20">
        <w:rPr>
          <w:rFonts w:ascii="Times New Roman" w:hAnsi="Times New Roman" w:cs="Times New Roman"/>
          <w:sz w:val="24"/>
          <w:szCs w:val="24"/>
        </w:rPr>
        <w:t xml:space="preserve">Once we were seated, the waiter came around and poured us something to drink. Then the night got under way. There were a few performances and appearances by some people including, Mike Larkin from channel ten! We had pasta for </w:t>
      </w:r>
      <w:r w:rsidRPr="00332F20">
        <w:rPr>
          <w:rFonts w:ascii="Times New Roman" w:hAnsi="Times New Roman" w:cs="Times New Roman"/>
          <w:sz w:val="24"/>
          <w:szCs w:val="24"/>
        </w:rPr>
        <w:lastRenderedPageBreak/>
        <w:t xml:space="preserve">dinner and we all agreed that it was worth the wait because it was delicious. We had strawberry ice-cream with chocolate topping for dessert. After dessert a band started playing music, so us girls got up and danced the night away. </w:t>
      </w:r>
    </w:p>
    <w:p w:rsidR="00332F20" w:rsidRPr="00332F20" w:rsidRDefault="008B6B7E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1BF217A5" wp14:editId="3181E8CA">
            <wp:simplePos x="0" y="0"/>
            <wp:positionH relativeFrom="column">
              <wp:posOffset>3152140</wp:posOffset>
            </wp:positionH>
            <wp:positionV relativeFrom="paragraph">
              <wp:posOffset>-207010</wp:posOffset>
            </wp:positionV>
            <wp:extent cx="2720975" cy="2040255"/>
            <wp:effectExtent l="0" t="0" r="3175" b="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3" name="Picture 3" descr="D:\Users\cericson\Desktop\Environment\2014\Water Conference\Pics\IMG_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ericson\Desktop\Environment\2014\Water Conference\Pics\IMG_1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>
        <w:rPr>
          <w:rFonts w:ascii="Times New Roman" w:hAnsi="Times New Roman" w:cs="Times New Roman"/>
          <w:sz w:val="24"/>
          <w:szCs w:val="24"/>
        </w:rPr>
        <w:t>By Julia 6JK</w:t>
      </w:r>
    </w:p>
    <w:p w:rsidR="00A977EE" w:rsidRPr="008B6B7E" w:rsidRDefault="00A977EE" w:rsidP="00A977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B7E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2 – </w:t>
      </w:r>
      <w:r w:rsidR="00A679ED" w:rsidRPr="008B6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Collingwood Children’s Farm  </w:t>
      </w:r>
    </w:p>
    <w:p w:rsidR="005C5CB6" w:rsidRPr="00A679ED" w:rsidRDefault="00A977EE" w:rsidP="00A977EE">
      <w:pPr>
        <w:rPr>
          <w:rFonts w:ascii="Times New Roman" w:hAnsi="Times New Roman" w:cs="Times New Roman"/>
          <w:sz w:val="24"/>
          <w:szCs w:val="24"/>
        </w:rPr>
      </w:pPr>
      <w:r w:rsidRPr="00A679ED">
        <w:rPr>
          <w:rFonts w:ascii="Times New Roman" w:hAnsi="Times New Roman" w:cs="Times New Roman"/>
          <w:sz w:val="24"/>
          <w:szCs w:val="24"/>
        </w:rPr>
        <w:t>On the second day of the Water Conference, the Environmental Tacklers, Mr Roberts and Mrs Ericson went to Collingwood Children’s Farm to learn more about water.</w:t>
      </w:r>
    </w:p>
    <w:p w:rsidR="00A977EE" w:rsidRPr="00A679ED" w:rsidRDefault="00A977EE" w:rsidP="00A977EE">
      <w:pPr>
        <w:rPr>
          <w:rFonts w:ascii="Times New Roman" w:hAnsi="Times New Roman" w:cs="Times New Roman"/>
          <w:sz w:val="24"/>
          <w:szCs w:val="24"/>
        </w:rPr>
      </w:pPr>
      <w:r w:rsidRPr="00A679ED">
        <w:rPr>
          <w:rFonts w:ascii="Times New Roman" w:hAnsi="Times New Roman" w:cs="Times New Roman"/>
          <w:sz w:val="24"/>
          <w:szCs w:val="24"/>
        </w:rPr>
        <w:t>There was composting, having a farm tour and building a stormwater garden.  Composting was very interesting, we learnt about the types of worms used in composting and the balance of having carbon and nitrogen products in the compost.</w:t>
      </w:r>
    </w:p>
    <w:p w:rsidR="00A977EE" w:rsidRPr="00A679ED" w:rsidRDefault="00A977EE" w:rsidP="00A977EE">
      <w:pPr>
        <w:rPr>
          <w:rFonts w:ascii="Times New Roman" w:hAnsi="Times New Roman" w:cs="Times New Roman"/>
          <w:sz w:val="24"/>
          <w:szCs w:val="24"/>
        </w:rPr>
      </w:pPr>
      <w:r w:rsidRPr="00A679ED">
        <w:rPr>
          <w:rFonts w:ascii="Times New Roman" w:hAnsi="Times New Roman" w:cs="Times New Roman"/>
          <w:sz w:val="24"/>
          <w:szCs w:val="24"/>
        </w:rPr>
        <w:t>Some of us were le</w:t>
      </w:r>
      <w:r w:rsidR="00512766" w:rsidRPr="00A679ED">
        <w:rPr>
          <w:rFonts w:ascii="Times New Roman" w:hAnsi="Times New Roman" w:cs="Times New Roman"/>
          <w:sz w:val="24"/>
          <w:szCs w:val="24"/>
        </w:rPr>
        <w:t xml:space="preserve">arning about water bugs, </w:t>
      </w:r>
      <w:r w:rsidRPr="00A679ED">
        <w:rPr>
          <w:rFonts w:ascii="Times New Roman" w:hAnsi="Times New Roman" w:cs="Times New Roman"/>
          <w:sz w:val="24"/>
          <w:szCs w:val="24"/>
        </w:rPr>
        <w:t>tiny bug</w:t>
      </w:r>
      <w:r w:rsidR="00512766" w:rsidRPr="00A679ED">
        <w:rPr>
          <w:rFonts w:ascii="Times New Roman" w:hAnsi="Times New Roman" w:cs="Times New Roman"/>
          <w:sz w:val="24"/>
          <w:szCs w:val="24"/>
        </w:rPr>
        <w:t xml:space="preserve">s in our waterways </w:t>
      </w:r>
      <w:r w:rsidRPr="00A679ED">
        <w:rPr>
          <w:rFonts w:ascii="Times New Roman" w:hAnsi="Times New Roman" w:cs="Times New Roman"/>
          <w:sz w:val="24"/>
          <w:szCs w:val="24"/>
        </w:rPr>
        <w:t>to determine how clean</w:t>
      </w:r>
      <w:r w:rsidR="00512766" w:rsidRPr="00A679ED">
        <w:rPr>
          <w:rFonts w:ascii="Times New Roman" w:hAnsi="Times New Roman" w:cs="Times New Roman"/>
          <w:sz w:val="24"/>
          <w:szCs w:val="24"/>
        </w:rPr>
        <w:t xml:space="preserve"> it is</w:t>
      </w:r>
      <w:r w:rsidRPr="00A679ED">
        <w:rPr>
          <w:rFonts w:ascii="Times New Roman" w:hAnsi="Times New Roman" w:cs="Times New Roman"/>
          <w:sz w:val="24"/>
          <w:szCs w:val="24"/>
        </w:rPr>
        <w:t xml:space="preserve">. There were different types of water bugs </w:t>
      </w:r>
      <w:r w:rsidR="00512766" w:rsidRPr="00A679ED">
        <w:rPr>
          <w:rFonts w:ascii="Times New Roman" w:hAnsi="Times New Roman" w:cs="Times New Roman"/>
          <w:sz w:val="24"/>
          <w:szCs w:val="24"/>
        </w:rPr>
        <w:t>ranging from the backswimmer to the water mites. If we have the more sensitive water bugs in our waterway, it means that our water is clean and healthy.</w:t>
      </w:r>
    </w:p>
    <w:p w:rsidR="00512766" w:rsidRPr="00A679ED" w:rsidRDefault="00512766" w:rsidP="00A977EE">
      <w:pPr>
        <w:rPr>
          <w:rFonts w:ascii="Times New Roman" w:hAnsi="Times New Roman" w:cs="Times New Roman"/>
          <w:sz w:val="24"/>
          <w:szCs w:val="24"/>
        </w:rPr>
      </w:pPr>
      <w:r w:rsidRPr="00A679ED">
        <w:rPr>
          <w:rFonts w:ascii="Times New Roman" w:hAnsi="Times New Roman" w:cs="Times New Roman"/>
          <w:sz w:val="24"/>
          <w:szCs w:val="24"/>
        </w:rPr>
        <w:t>Many people enjoyed building a miniature stormwater garden</w:t>
      </w:r>
      <w:r w:rsidR="00D4179E" w:rsidRPr="00A679ED">
        <w:rPr>
          <w:rFonts w:ascii="Times New Roman" w:hAnsi="Times New Roman" w:cs="Times New Roman"/>
          <w:sz w:val="24"/>
          <w:szCs w:val="24"/>
        </w:rPr>
        <w:t>. It was made out of a recycled plastic bottle cut into half. The half with the bottle cap on, we put a piece of netting. Next we put a cup of rocks and in addition</w:t>
      </w:r>
      <w:r w:rsidR="005C5CB6" w:rsidRPr="00A679ED">
        <w:rPr>
          <w:rFonts w:ascii="Times New Roman" w:hAnsi="Times New Roman" w:cs="Times New Roman"/>
          <w:sz w:val="24"/>
          <w:szCs w:val="24"/>
        </w:rPr>
        <w:t>,</w:t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 a cup of sand. Then we got a plant each to plant inside the </w:t>
      </w:r>
      <w:r w:rsidR="00173818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1987F4DA" wp14:editId="0FC90E10">
            <wp:simplePos x="0" y="0"/>
            <wp:positionH relativeFrom="column">
              <wp:posOffset>3390900</wp:posOffset>
            </wp:positionH>
            <wp:positionV relativeFrom="paragraph">
              <wp:posOffset>-95250</wp:posOffset>
            </wp:positionV>
            <wp:extent cx="25527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ight>
            <wp:docPr id="4" name="Picture 4" descr="D:\Users\cericson\Desktop\Environment\2014\Water Conference\Pics\IMG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cericson\Desktop\Environment\2014\Water Conference\Pics\IMG_17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bottle filled with rocks and sand. </w:t>
      </w:r>
      <w:r w:rsidR="005C5CB6" w:rsidRPr="00A679ED">
        <w:rPr>
          <w:rFonts w:ascii="Times New Roman" w:hAnsi="Times New Roman" w:cs="Times New Roman"/>
          <w:sz w:val="24"/>
          <w:szCs w:val="24"/>
        </w:rPr>
        <w:t xml:space="preserve">Next goes </w:t>
      </w:r>
      <w:r w:rsidR="00D4179E" w:rsidRPr="00A679ED">
        <w:rPr>
          <w:rFonts w:ascii="Times New Roman" w:hAnsi="Times New Roman" w:cs="Times New Roman"/>
          <w:sz w:val="24"/>
          <w:szCs w:val="24"/>
        </w:rPr>
        <w:t>2 cups of s</w:t>
      </w:r>
      <w:r w:rsidR="005C5CB6" w:rsidRPr="00A679ED">
        <w:rPr>
          <w:rFonts w:ascii="Times New Roman" w:hAnsi="Times New Roman" w:cs="Times New Roman"/>
          <w:sz w:val="24"/>
          <w:szCs w:val="24"/>
        </w:rPr>
        <w:t>and and soil to cover the plant up,</w:t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 </w:t>
      </w:r>
      <w:r w:rsidR="005C5CB6" w:rsidRPr="00A679ED">
        <w:rPr>
          <w:rFonts w:ascii="Times New Roman" w:hAnsi="Times New Roman" w:cs="Times New Roman"/>
          <w:sz w:val="24"/>
          <w:szCs w:val="24"/>
        </w:rPr>
        <w:t>finally</w:t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 a cup of rocks to finish our stormwater garden. The purpose of a stormwater garden is to filter the water that runs </w:t>
      </w:r>
      <w:r w:rsidR="005F36CA" w:rsidRPr="00A679ED">
        <w:rPr>
          <w:rFonts w:ascii="Times New Roman" w:hAnsi="Times New Roman" w:cs="Times New Roman"/>
          <w:sz w:val="24"/>
          <w:szCs w:val="24"/>
        </w:rPr>
        <w:t>of</w:t>
      </w:r>
      <w:r w:rsidR="005F36CA">
        <w:rPr>
          <w:rFonts w:ascii="Times New Roman" w:hAnsi="Times New Roman" w:cs="Times New Roman"/>
          <w:sz w:val="24"/>
          <w:szCs w:val="24"/>
        </w:rPr>
        <w:t xml:space="preserve">f </w:t>
      </w:r>
      <w:r w:rsidR="005F36CA" w:rsidRPr="00A679ED">
        <w:rPr>
          <w:rFonts w:ascii="Times New Roman" w:hAnsi="Times New Roman" w:cs="Times New Roman"/>
          <w:sz w:val="24"/>
          <w:szCs w:val="24"/>
        </w:rPr>
        <w:t>houses</w:t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 and apartments so by the time the water gets to our waterways it w</w:t>
      </w:r>
      <w:r w:rsidR="008B6B7E">
        <w:rPr>
          <w:rFonts w:ascii="Times New Roman" w:hAnsi="Times New Roman" w:cs="Times New Roman"/>
          <w:sz w:val="24"/>
          <w:szCs w:val="24"/>
        </w:rPr>
        <w:t>on</w:t>
      </w:r>
      <w:r w:rsidR="00D4179E" w:rsidRPr="00A679ED">
        <w:rPr>
          <w:rFonts w:ascii="Times New Roman" w:hAnsi="Times New Roman" w:cs="Times New Roman"/>
          <w:sz w:val="24"/>
          <w:szCs w:val="24"/>
        </w:rPr>
        <w:t>’t be as polluted.</w:t>
      </w:r>
    </w:p>
    <w:p w:rsidR="00A977EE" w:rsidRDefault="00D4179E" w:rsidP="00A977E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679ED">
        <w:rPr>
          <w:rFonts w:ascii="Times New Roman" w:hAnsi="Times New Roman" w:cs="Times New Roman"/>
          <w:sz w:val="24"/>
          <w:szCs w:val="24"/>
        </w:rPr>
        <w:t>During our time at the Kids Teaching Kids, Water Conference we have learnt many important things to take with us to he</w:t>
      </w:r>
      <w:r w:rsidR="008B6B7E">
        <w:rPr>
          <w:rFonts w:ascii="Times New Roman" w:hAnsi="Times New Roman" w:cs="Times New Roman"/>
          <w:sz w:val="24"/>
          <w:szCs w:val="24"/>
        </w:rPr>
        <w:t xml:space="preserve">lp make Mill Park Heights more </w:t>
      </w:r>
      <w:r w:rsidR="00372AD7">
        <w:rPr>
          <w:rFonts w:ascii="Times New Roman" w:hAnsi="Times New Roman" w:cs="Times New Roman"/>
          <w:sz w:val="24"/>
          <w:szCs w:val="24"/>
        </w:rPr>
        <w:t>environmentally</w:t>
      </w:r>
      <w:r w:rsidRPr="00A679ED">
        <w:rPr>
          <w:rFonts w:ascii="Times New Roman" w:hAnsi="Times New Roman" w:cs="Times New Roman"/>
          <w:sz w:val="24"/>
          <w:szCs w:val="24"/>
        </w:rPr>
        <w:t xml:space="preserve"> friendly.</w:t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8B6B7E">
        <w:rPr>
          <w:rFonts w:ascii="Times New Roman" w:hAnsi="Times New Roman" w:cs="Times New Roman"/>
          <w:sz w:val="24"/>
          <w:szCs w:val="24"/>
        </w:rPr>
        <w:t xml:space="preserve">By </w:t>
      </w:r>
      <w:r w:rsidR="00332F20" w:rsidRPr="00A679ED">
        <w:rPr>
          <w:rFonts w:ascii="Times New Roman" w:hAnsi="Times New Roman" w:cs="Times New Roman"/>
          <w:sz w:val="24"/>
          <w:szCs w:val="24"/>
        </w:rPr>
        <w:t>Joyce 6JM</w:t>
      </w:r>
      <w:r w:rsidR="00173818" w:rsidRPr="001738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2AD7" w:rsidRDefault="00372AD7" w:rsidP="00A9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2D1E05FA" wp14:editId="73D80F99">
            <wp:simplePos x="0" y="0"/>
            <wp:positionH relativeFrom="column">
              <wp:posOffset>-333375</wp:posOffset>
            </wp:positionH>
            <wp:positionV relativeFrom="paragraph">
              <wp:posOffset>332105</wp:posOffset>
            </wp:positionV>
            <wp:extent cx="1943100" cy="1457325"/>
            <wp:effectExtent l="0" t="0" r="0" b="9525"/>
            <wp:wrapSquare wrapText="bothSides"/>
            <wp:docPr id="2" name="Picture 2" descr="D:\Users\cericson\Desktop\Environment\2014\Water Conference\Pics\IMG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ericson\Desktop\Environment\2014\Water Conference\Pics\IMG_0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7E" w:rsidRPr="008B6B7E" w:rsidRDefault="008B6B7E" w:rsidP="00A977E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</w:t>
      </w:r>
      <w:r w:rsidRPr="00332F20">
        <w:rPr>
          <w:rFonts w:ascii="Times New Roman" w:hAnsi="Times New Roman" w:cs="Times New Roman"/>
          <w:sz w:val="24"/>
          <w:szCs w:val="24"/>
        </w:rPr>
        <w:t xml:space="preserve"> would just like to thank Mrs Ericson, for organi</w:t>
      </w:r>
      <w:r>
        <w:rPr>
          <w:rFonts w:ascii="Times New Roman" w:hAnsi="Times New Roman" w:cs="Times New Roman"/>
          <w:sz w:val="24"/>
          <w:szCs w:val="24"/>
        </w:rPr>
        <w:t>sing for us to go to the Water C</w:t>
      </w:r>
      <w:r w:rsidRPr="00332F20">
        <w:rPr>
          <w:rFonts w:ascii="Times New Roman" w:hAnsi="Times New Roman" w:cs="Times New Roman"/>
          <w:sz w:val="24"/>
          <w:szCs w:val="24"/>
        </w:rPr>
        <w:t>onference</w:t>
      </w:r>
      <w:r>
        <w:rPr>
          <w:rFonts w:ascii="Times New Roman" w:hAnsi="Times New Roman" w:cs="Times New Roman"/>
          <w:sz w:val="24"/>
          <w:szCs w:val="24"/>
        </w:rPr>
        <w:t xml:space="preserve"> and coming with us on the 2</w:t>
      </w:r>
      <w:r w:rsidRPr="008B6B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Pr="00332F20">
        <w:rPr>
          <w:rFonts w:ascii="Times New Roman" w:hAnsi="Times New Roman" w:cs="Times New Roman"/>
          <w:sz w:val="24"/>
          <w:szCs w:val="24"/>
        </w:rPr>
        <w:t xml:space="preserve">. Mrs Becker, for </w:t>
      </w:r>
      <w:r>
        <w:rPr>
          <w:rFonts w:ascii="Times New Roman" w:hAnsi="Times New Roman" w:cs="Times New Roman"/>
          <w:sz w:val="24"/>
          <w:szCs w:val="24"/>
        </w:rPr>
        <w:t>taking us on</w:t>
      </w:r>
      <w:r w:rsidRPr="00332F2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6B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and </w:t>
      </w:r>
      <w:r w:rsidRPr="00332F20">
        <w:rPr>
          <w:rFonts w:ascii="Times New Roman" w:hAnsi="Times New Roman" w:cs="Times New Roman"/>
          <w:sz w:val="24"/>
          <w:szCs w:val="24"/>
        </w:rPr>
        <w:t xml:space="preserve">Mr Roberts for coming </w:t>
      </w:r>
      <w:r>
        <w:rPr>
          <w:rFonts w:ascii="Times New Roman" w:hAnsi="Times New Roman" w:cs="Times New Roman"/>
          <w:sz w:val="24"/>
          <w:szCs w:val="24"/>
        </w:rPr>
        <w:t xml:space="preserve">along </w:t>
      </w:r>
      <w:r w:rsidRPr="00332F20">
        <w:rPr>
          <w:rFonts w:ascii="Times New Roman" w:hAnsi="Times New Roman" w:cs="Times New Roman"/>
          <w:sz w:val="24"/>
          <w:szCs w:val="24"/>
        </w:rPr>
        <w:t xml:space="preserve">on both days. </w:t>
      </w:r>
      <w:r>
        <w:rPr>
          <w:rFonts w:ascii="Times New Roman" w:hAnsi="Times New Roman" w:cs="Times New Roman"/>
          <w:sz w:val="24"/>
          <w:szCs w:val="24"/>
        </w:rPr>
        <w:t>Also parents Mr Andrews</w:t>
      </w:r>
      <w:r w:rsidRPr="00332F20">
        <w:rPr>
          <w:rFonts w:ascii="Times New Roman" w:hAnsi="Times New Roman" w:cs="Times New Roman"/>
          <w:sz w:val="24"/>
          <w:szCs w:val="24"/>
        </w:rPr>
        <w:t xml:space="preserve">, </w:t>
      </w:r>
      <w:r w:rsidR="005F36C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CA">
        <w:rPr>
          <w:rFonts w:ascii="Times New Roman" w:hAnsi="Times New Roman" w:cs="Times New Roman"/>
          <w:sz w:val="24"/>
          <w:szCs w:val="24"/>
        </w:rPr>
        <w:t>Boca</w:t>
      </w:r>
      <w:r w:rsidRPr="00332F2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Mrs Ray</w:t>
      </w:r>
      <w:r w:rsidRPr="00332F20">
        <w:rPr>
          <w:rFonts w:ascii="Times New Roman" w:hAnsi="Times New Roman" w:cs="Times New Roman"/>
          <w:sz w:val="24"/>
          <w:szCs w:val="24"/>
        </w:rPr>
        <w:t xml:space="preserve"> for picking us up after the Gala dinner.</w:t>
      </w:r>
    </w:p>
    <w:sectPr w:rsidR="008B6B7E" w:rsidRPr="008B6B7E" w:rsidSect="00332F20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EE"/>
    <w:rsid w:val="00173818"/>
    <w:rsid w:val="00332F20"/>
    <w:rsid w:val="00372AD7"/>
    <w:rsid w:val="00397ADF"/>
    <w:rsid w:val="00512766"/>
    <w:rsid w:val="00531F5D"/>
    <w:rsid w:val="005C5CB6"/>
    <w:rsid w:val="005F36CA"/>
    <w:rsid w:val="008B6B7E"/>
    <w:rsid w:val="00A679ED"/>
    <w:rsid w:val="00A977EE"/>
    <w:rsid w:val="00AD1815"/>
    <w:rsid w:val="00C47795"/>
    <w:rsid w:val="00D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Wong</dc:creator>
  <cp:lastModifiedBy>Natalie Becker</cp:lastModifiedBy>
  <cp:revision>2</cp:revision>
  <dcterms:created xsi:type="dcterms:W3CDTF">2014-08-13T04:41:00Z</dcterms:created>
  <dcterms:modified xsi:type="dcterms:W3CDTF">2014-08-13T04:41:00Z</dcterms:modified>
</cp:coreProperties>
</file>